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DA2559" w14:textId="77777777" w:rsidR="00334DC7" w:rsidRDefault="00F74FA0">
      <w:pPr>
        <w:spacing w:after="0" w:line="259" w:lineRule="auto"/>
        <w:ind w:left="149" w:firstLine="0"/>
        <w:jc w:val="center"/>
      </w:pPr>
      <w:r>
        <w:rPr>
          <w:b/>
        </w:rPr>
        <w:t xml:space="preserve"> </w:t>
      </w:r>
    </w:p>
    <w:p w14:paraId="2ED7AC56" w14:textId="77777777" w:rsidR="00334DC7" w:rsidRDefault="00F74FA0">
      <w:pPr>
        <w:spacing w:after="0" w:line="259" w:lineRule="auto"/>
        <w:ind w:left="149" w:firstLine="0"/>
        <w:jc w:val="center"/>
      </w:pPr>
      <w:r>
        <w:rPr>
          <w:b/>
        </w:rPr>
        <w:t xml:space="preserve"> </w:t>
      </w:r>
    </w:p>
    <w:p w14:paraId="22FB3364" w14:textId="77777777" w:rsidR="00334DC7" w:rsidRDefault="00F74FA0">
      <w:pPr>
        <w:spacing w:after="53" w:line="259" w:lineRule="auto"/>
        <w:ind w:left="2360" w:firstLine="0"/>
      </w:pPr>
      <w:r>
        <w:rPr>
          <w:noProof/>
        </w:rPr>
        <w:drawing>
          <wp:inline distT="0" distB="0" distL="0" distR="0" wp14:anchorId="72B9D1B3" wp14:editId="5DAEA7E0">
            <wp:extent cx="3089275" cy="1214120"/>
            <wp:effectExtent l="0" t="0" r="0" b="0"/>
            <wp:docPr id="148" name="Picture 14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8" name="Picture 148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089275" cy="12141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9EF3622" w14:textId="77777777" w:rsidR="00334DC7" w:rsidRDefault="00F74FA0">
      <w:pPr>
        <w:spacing w:after="0" w:line="259" w:lineRule="auto"/>
        <w:ind w:left="149" w:firstLine="0"/>
        <w:jc w:val="center"/>
      </w:pPr>
      <w:r>
        <w:rPr>
          <w:b/>
        </w:rPr>
        <w:t xml:space="preserve"> </w:t>
      </w:r>
    </w:p>
    <w:p w14:paraId="08FC6FAD" w14:textId="77777777" w:rsidR="00334DC7" w:rsidRDefault="00F74FA0">
      <w:pPr>
        <w:spacing w:after="0" w:line="259" w:lineRule="auto"/>
        <w:ind w:left="149" w:firstLine="0"/>
        <w:jc w:val="center"/>
      </w:pPr>
      <w:r>
        <w:rPr>
          <w:b/>
        </w:rPr>
        <w:t xml:space="preserve"> </w:t>
      </w:r>
    </w:p>
    <w:p w14:paraId="5754F199" w14:textId="77777777" w:rsidR="00334DC7" w:rsidRDefault="006546B6">
      <w:pPr>
        <w:spacing w:after="0" w:line="259" w:lineRule="auto"/>
        <w:ind w:left="99" w:firstLine="0"/>
        <w:jc w:val="center"/>
      </w:pPr>
      <w:r>
        <w:rPr>
          <w:b/>
        </w:rPr>
        <w:t xml:space="preserve">DERMAPLANING AFTERCARE </w:t>
      </w:r>
    </w:p>
    <w:p w14:paraId="70C56BCC" w14:textId="77777777" w:rsidR="00334DC7" w:rsidRDefault="00F74FA0">
      <w:pPr>
        <w:spacing w:after="0" w:line="259" w:lineRule="auto"/>
        <w:ind w:left="0" w:firstLine="0"/>
      </w:pPr>
      <w:r>
        <w:t xml:space="preserve"> </w:t>
      </w:r>
    </w:p>
    <w:p w14:paraId="1BB2005D" w14:textId="0D51D020" w:rsidR="0061294A" w:rsidRPr="009A5DB6" w:rsidRDefault="00F74FA0" w:rsidP="009A5DB6">
      <w:pPr>
        <w:ind w:left="-5"/>
        <w:jc w:val="center"/>
        <w:rPr>
          <w:sz w:val="24"/>
          <w:szCs w:val="24"/>
        </w:rPr>
      </w:pPr>
      <w:r w:rsidRPr="00622E9C">
        <w:rPr>
          <w:sz w:val="24"/>
          <w:szCs w:val="24"/>
        </w:rPr>
        <w:t>Follow these steps to take care of your skin after having</w:t>
      </w:r>
      <w:r w:rsidR="00A83F7D" w:rsidRPr="00622E9C">
        <w:rPr>
          <w:sz w:val="24"/>
          <w:szCs w:val="24"/>
        </w:rPr>
        <w:t xml:space="preserve"> </w:t>
      </w:r>
      <w:proofErr w:type="spellStart"/>
      <w:r w:rsidR="00A83F7D" w:rsidRPr="00622E9C">
        <w:rPr>
          <w:sz w:val="24"/>
          <w:szCs w:val="24"/>
        </w:rPr>
        <w:t>dermaplaning</w:t>
      </w:r>
      <w:proofErr w:type="spellEnd"/>
    </w:p>
    <w:p w14:paraId="63A033BC" w14:textId="0D3A1851" w:rsidR="0067774C" w:rsidRDefault="0067774C">
      <w:pPr>
        <w:pStyle w:val="NormalWeb"/>
        <w:shd w:val="clear" w:color="auto" w:fill="FFFFFF"/>
        <w:spacing w:before="0" w:beforeAutospacing="0" w:after="450" w:afterAutospacing="0"/>
        <w:divId w:val="1285381204"/>
        <w:rPr>
          <w:rFonts w:ascii="Open Sans" w:hAnsi="Open Sans" w:cs="Open Sans"/>
          <w:color w:val="4F4F4F"/>
        </w:rPr>
      </w:pPr>
    </w:p>
    <w:p w14:paraId="534BD32D" w14:textId="277FFF68" w:rsidR="00845D75" w:rsidRDefault="00845D75">
      <w:pPr>
        <w:pStyle w:val="NormalWeb"/>
        <w:shd w:val="clear" w:color="auto" w:fill="FFFFFF"/>
        <w:spacing w:before="0" w:beforeAutospacing="0" w:after="450" w:afterAutospacing="0"/>
        <w:divId w:val="1285381204"/>
        <w:rPr>
          <w:rFonts w:ascii="Open Sans" w:hAnsi="Open Sans" w:cs="Open Sans"/>
          <w:color w:val="4F4F4F"/>
        </w:rPr>
      </w:pPr>
      <w:r>
        <w:rPr>
          <w:rFonts w:ascii="Open Sans" w:hAnsi="Open Sans" w:cs="Open Sans"/>
          <w:color w:val="4F4F4F"/>
        </w:rPr>
        <w:t xml:space="preserve">Stay hydrated </w:t>
      </w:r>
      <w:r w:rsidR="00000081">
        <w:rPr>
          <w:rFonts w:ascii="Open Sans" w:hAnsi="Open Sans" w:cs="Open Sans"/>
          <w:color w:val="4F4F4F"/>
        </w:rPr>
        <w:t>by drinking</w:t>
      </w:r>
      <w:r>
        <w:rPr>
          <w:rFonts w:ascii="Open Sans" w:hAnsi="Open Sans" w:cs="Open Sans"/>
          <w:color w:val="4F4F4F"/>
        </w:rPr>
        <w:t xml:space="preserve"> plenty of water</w:t>
      </w:r>
    </w:p>
    <w:p w14:paraId="13EDAA96" w14:textId="1EF14AA7" w:rsidR="0067774C" w:rsidRDefault="0067774C">
      <w:pPr>
        <w:pStyle w:val="NormalWeb"/>
        <w:shd w:val="clear" w:color="auto" w:fill="FFFFFF"/>
        <w:spacing w:before="0" w:beforeAutospacing="0" w:after="450" w:afterAutospacing="0"/>
        <w:divId w:val="1285381204"/>
        <w:rPr>
          <w:rFonts w:ascii="Open Sans" w:hAnsi="Open Sans" w:cs="Open Sans"/>
          <w:color w:val="4F4F4F"/>
        </w:rPr>
      </w:pPr>
      <w:r>
        <w:rPr>
          <w:rFonts w:ascii="Open Sans" w:hAnsi="Open Sans" w:cs="Open Sans"/>
          <w:color w:val="4F4F4F"/>
        </w:rPr>
        <w:t>No makeup for 24 hours</w:t>
      </w:r>
    </w:p>
    <w:p w14:paraId="1FB5F690" w14:textId="77777777" w:rsidR="0067774C" w:rsidRDefault="0067774C">
      <w:pPr>
        <w:pStyle w:val="NormalWeb"/>
        <w:shd w:val="clear" w:color="auto" w:fill="FFFFFF"/>
        <w:spacing w:before="0" w:beforeAutospacing="0" w:after="450" w:afterAutospacing="0"/>
        <w:divId w:val="1285381204"/>
        <w:rPr>
          <w:rFonts w:ascii="Open Sans" w:hAnsi="Open Sans" w:cs="Open Sans"/>
          <w:color w:val="4F4F4F"/>
        </w:rPr>
      </w:pPr>
      <w:r>
        <w:rPr>
          <w:rFonts w:ascii="Open Sans" w:hAnsi="Open Sans" w:cs="Open Sans"/>
          <w:color w:val="4F4F4F"/>
        </w:rPr>
        <w:t>Avoid products containing exfoliating agents for 7 days</w:t>
      </w:r>
    </w:p>
    <w:p w14:paraId="22C0C363" w14:textId="7E49F17F" w:rsidR="0067774C" w:rsidRDefault="0067774C">
      <w:pPr>
        <w:pStyle w:val="NormalWeb"/>
        <w:shd w:val="clear" w:color="auto" w:fill="FFFFFF"/>
        <w:spacing w:before="0" w:beforeAutospacing="0" w:after="450" w:afterAutospacing="0"/>
        <w:divId w:val="1285381204"/>
        <w:rPr>
          <w:rFonts w:ascii="Open Sans" w:hAnsi="Open Sans" w:cs="Open Sans"/>
          <w:color w:val="4F4F4F"/>
        </w:rPr>
      </w:pPr>
      <w:r>
        <w:rPr>
          <w:rFonts w:ascii="Open Sans" w:hAnsi="Open Sans" w:cs="Open Sans"/>
          <w:color w:val="4F4F4F"/>
        </w:rPr>
        <w:t>A</w:t>
      </w:r>
      <w:r w:rsidR="00FB51E2">
        <w:rPr>
          <w:rFonts w:ascii="Open Sans" w:hAnsi="Open Sans" w:cs="Open Sans"/>
          <w:color w:val="4F4F4F"/>
        </w:rPr>
        <w:t>v</w:t>
      </w:r>
      <w:r>
        <w:rPr>
          <w:rFonts w:ascii="Open Sans" w:hAnsi="Open Sans" w:cs="Open Sans"/>
          <w:color w:val="4F4F4F"/>
        </w:rPr>
        <w:t>oid sun exposure for 3 days post treatment; if unavoidable, wear high SPF</w:t>
      </w:r>
    </w:p>
    <w:p w14:paraId="581474F8" w14:textId="77777777" w:rsidR="0067774C" w:rsidRDefault="0067774C">
      <w:pPr>
        <w:pStyle w:val="NormalWeb"/>
        <w:shd w:val="clear" w:color="auto" w:fill="FFFFFF"/>
        <w:spacing w:before="0" w:beforeAutospacing="0" w:after="450" w:afterAutospacing="0"/>
        <w:divId w:val="1285381204"/>
        <w:rPr>
          <w:rFonts w:ascii="Open Sans" w:hAnsi="Open Sans" w:cs="Open Sans"/>
          <w:color w:val="4F4F4F"/>
        </w:rPr>
      </w:pPr>
      <w:r>
        <w:rPr>
          <w:rFonts w:ascii="Open Sans" w:hAnsi="Open Sans" w:cs="Open Sans"/>
          <w:color w:val="4F4F4F"/>
        </w:rPr>
        <w:t>Avoid excessive heat for 3 days</w:t>
      </w:r>
    </w:p>
    <w:p w14:paraId="23D83D4A" w14:textId="77777777" w:rsidR="0067774C" w:rsidRDefault="0067774C">
      <w:pPr>
        <w:pStyle w:val="NormalWeb"/>
        <w:shd w:val="clear" w:color="auto" w:fill="FFFFFF"/>
        <w:spacing w:before="0" w:beforeAutospacing="0" w:after="450" w:afterAutospacing="0"/>
        <w:divId w:val="1285381204"/>
        <w:rPr>
          <w:rFonts w:ascii="Open Sans" w:hAnsi="Open Sans" w:cs="Open Sans"/>
          <w:color w:val="4F4F4F"/>
        </w:rPr>
      </w:pPr>
      <w:r>
        <w:rPr>
          <w:rFonts w:ascii="Open Sans" w:hAnsi="Open Sans" w:cs="Open Sans"/>
          <w:color w:val="4F4F4F"/>
        </w:rPr>
        <w:t>Avoid chlorine for 24 hours</w:t>
      </w:r>
    </w:p>
    <w:p w14:paraId="39B408A4" w14:textId="77777777" w:rsidR="0067774C" w:rsidRDefault="0067774C">
      <w:pPr>
        <w:pStyle w:val="NormalWeb"/>
        <w:shd w:val="clear" w:color="auto" w:fill="FFFFFF"/>
        <w:spacing w:before="0" w:beforeAutospacing="0" w:after="450" w:afterAutospacing="0"/>
        <w:divId w:val="1285381204"/>
        <w:rPr>
          <w:rFonts w:ascii="Open Sans" w:hAnsi="Open Sans" w:cs="Open Sans"/>
          <w:color w:val="4F4F4F"/>
        </w:rPr>
      </w:pPr>
      <w:r>
        <w:rPr>
          <w:rFonts w:ascii="Open Sans" w:hAnsi="Open Sans" w:cs="Open Sans"/>
          <w:color w:val="4F4F4F"/>
        </w:rPr>
        <w:t>No facial waxing for 7 days</w:t>
      </w:r>
    </w:p>
    <w:p w14:paraId="4ABC3D5D" w14:textId="77777777" w:rsidR="0067774C" w:rsidRDefault="0067774C">
      <w:pPr>
        <w:pStyle w:val="NormalWeb"/>
        <w:shd w:val="clear" w:color="auto" w:fill="FFFFFF"/>
        <w:spacing w:before="0" w:beforeAutospacing="0" w:after="450" w:afterAutospacing="0"/>
        <w:divId w:val="1285381204"/>
        <w:rPr>
          <w:rFonts w:ascii="Open Sans" w:hAnsi="Open Sans" w:cs="Open Sans"/>
          <w:color w:val="4F4F4F"/>
        </w:rPr>
      </w:pPr>
      <w:r>
        <w:rPr>
          <w:rFonts w:ascii="Open Sans" w:hAnsi="Open Sans" w:cs="Open Sans"/>
          <w:color w:val="4F4F4F"/>
        </w:rPr>
        <w:t>No dermal fillers or Botox for 2 weeks</w:t>
      </w:r>
    </w:p>
    <w:p w14:paraId="328B050F" w14:textId="77777777" w:rsidR="0067774C" w:rsidRDefault="0067774C">
      <w:pPr>
        <w:pStyle w:val="NormalWeb"/>
        <w:shd w:val="clear" w:color="auto" w:fill="FFFFFF"/>
        <w:spacing w:before="0" w:beforeAutospacing="0" w:after="450" w:afterAutospacing="0"/>
        <w:divId w:val="1285381204"/>
        <w:rPr>
          <w:rFonts w:ascii="Open Sans" w:hAnsi="Open Sans" w:cs="Open Sans"/>
          <w:color w:val="4F4F4F"/>
        </w:rPr>
      </w:pPr>
      <w:r>
        <w:rPr>
          <w:rFonts w:ascii="Open Sans" w:hAnsi="Open Sans" w:cs="Open Sans"/>
          <w:color w:val="4F4F4F"/>
        </w:rPr>
        <w:t>Apply daily moisturiser/serum as absorption levels will be elevated</w:t>
      </w:r>
    </w:p>
    <w:p w14:paraId="1A4DD5FC" w14:textId="7162F94D" w:rsidR="0067774C" w:rsidRDefault="0067774C">
      <w:pPr>
        <w:pStyle w:val="NormalWeb"/>
        <w:shd w:val="clear" w:color="auto" w:fill="FFFFFF"/>
        <w:spacing w:before="0" w:beforeAutospacing="0" w:after="450" w:afterAutospacing="0"/>
        <w:divId w:val="1285381204"/>
        <w:rPr>
          <w:rFonts w:ascii="Open Sans" w:hAnsi="Open Sans" w:cs="Open Sans"/>
          <w:color w:val="4F4F4F"/>
        </w:rPr>
      </w:pPr>
      <w:r>
        <w:rPr>
          <w:rFonts w:ascii="Open Sans" w:hAnsi="Open Sans" w:cs="Open Sans"/>
          <w:color w:val="4F4F4F"/>
        </w:rPr>
        <w:t xml:space="preserve">You may experience slight peeling / slight </w:t>
      </w:r>
      <w:r w:rsidR="009A5DB6">
        <w:rPr>
          <w:rFonts w:ascii="Open Sans" w:hAnsi="Open Sans" w:cs="Open Sans"/>
          <w:color w:val="4F4F4F"/>
        </w:rPr>
        <w:t>windburn</w:t>
      </w:r>
      <w:r>
        <w:rPr>
          <w:rFonts w:ascii="Open Sans" w:hAnsi="Open Sans" w:cs="Open Sans"/>
          <w:color w:val="4F4F4F"/>
        </w:rPr>
        <w:t xml:space="preserve"> sensation and/or blotchiness- this is normal</w:t>
      </w:r>
    </w:p>
    <w:p w14:paraId="0F5CB5DE" w14:textId="4683AFCA" w:rsidR="00334DC7" w:rsidRPr="001F6C9A" w:rsidRDefault="009A5DB6" w:rsidP="001F6C9A">
      <w:pPr>
        <w:pStyle w:val="NormalWeb"/>
        <w:shd w:val="clear" w:color="auto" w:fill="FFFFFF"/>
        <w:spacing w:before="0" w:beforeAutospacing="0" w:after="450" w:afterAutospacing="0"/>
        <w:divId w:val="1285381204"/>
        <w:rPr>
          <w:rFonts w:ascii="Open Sans" w:hAnsi="Open Sans" w:cs="Open Sans"/>
          <w:color w:val="4F4F4F"/>
        </w:rPr>
      </w:pPr>
      <w:r>
        <w:rPr>
          <w:rFonts w:ascii="Open Sans" w:hAnsi="Open Sans" w:cs="Open Sans"/>
          <w:color w:val="4F4F4F"/>
        </w:rPr>
        <w:t>Skincare</w:t>
      </w:r>
      <w:r w:rsidR="0067774C">
        <w:rPr>
          <w:rFonts w:ascii="Open Sans" w:hAnsi="Open Sans" w:cs="Open Sans"/>
          <w:color w:val="4F4F4F"/>
        </w:rPr>
        <w:t xml:space="preserve"> may tingle or slightly burn for a couple of days – if irritation occurs wait another couple</w:t>
      </w:r>
      <w:r>
        <w:rPr>
          <w:rFonts w:ascii="Open Sans" w:hAnsi="Open Sans" w:cs="Open Sans"/>
          <w:color w:val="4F4F4F"/>
        </w:rPr>
        <w:t xml:space="preserve"> o</w:t>
      </w:r>
      <w:r w:rsidR="0067774C">
        <w:rPr>
          <w:rFonts w:ascii="Open Sans" w:hAnsi="Open Sans" w:cs="Open Sans"/>
          <w:color w:val="4F4F4F"/>
        </w:rPr>
        <w:t>f days for skin to adjust</w:t>
      </w:r>
    </w:p>
    <w:sectPr w:rsidR="00334DC7" w:rsidRPr="001F6C9A">
      <w:pgSz w:w="12240" w:h="15840"/>
      <w:pgMar w:top="1440" w:right="1535" w:bottom="1440" w:left="144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30"/>
  <w:proofState w:spelling="clean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34DC7"/>
    <w:rsid w:val="00000081"/>
    <w:rsid w:val="00142E3B"/>
    <w:rsid w:val="001F6C9A"/>
    <w:rsid w:val="00334DC7"/>
    <w:rsid w:val="0057354D"/>
    <w:rsid w:val="0061294A"/>
    <w:rsid w:val="00622E9C"/>
    <w:rsid w:val="006546B6"/>
    <w:rsid w:val="0067774C"/>
    <w:rsid w:val="00845D75"/>
    <w:rsid w:val="009A5DB6"/>
    <w:rsid w:val="00A83F7D"/>
    <w:rsid w:val="00F74FA0"/>
    <w:rsid w:val="00FB51E2"/>
    <w:rsid w:val="00FB58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358442DB"/>
  <w15:docId w15:val="{A1225E7A-873D-544E-85D9-5009C711B3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3" w:line="248" w:lineRule="auto"/>
      <w:ind w:left="10" w:hanging="10"/>
    </w:pPr>
    <w:rPr>
      <w:rFonts w:ascii="Calibri" w:eastAsia="Calibri" w:hAnsi="Calibri" w:cs="Calibri"/>
      <w:color w:val="000000"/>
      <w:lang w:val="en-US" w:eastAsia="en-US" w:bidi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61294A"/>
    <w:pPr>
      <w:spacing w:before="100" w:beforeAutospacing="1" w:after="100" w:afterAutospacing="1" w:line="240" w:lineRule="auto"/>
      <w:ind w:left="0" w:firstLine="0"/>
    </w:pPr>
    <w:rPr>
      <w:rFonts w:ascii="Times New Roman" w:eastAsiaTheme="minorEastAsia" w:hAnsi="Times New Roman" w:cs="Times New Roman"/>
      <w:color w:val="auto"/>
      <w:sz w:val="24"/>
      <w:szCs w:val="24"/>
      <w:lang w:val="en-GB" w:eastAsia="en-GB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8538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6" Type="http://schemas.openxmlformats.org/officeDocument/2006/relationships/theme" Target="theme/theme1.xml" /><Relationship Id="rId5" Type="http://schemas.openxmlformats.org/officeDocument/2006/relationships/fontTable" Target="fontTable.xml" /><Relationship Id="rId4" Type="http://schemas.openxmlformats.org/officeDocument/2006/relationships/image" Target="media/image1.jp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108</Words>
  <Characters>617</Characters>
  <Application>Microsoft Office Word</Application>
  <DocSecurity>0</DocSecurity>
  <Lines>5</Lines>
  <Paragraphs>1</Paragraphs>
  <ScaleCrop>false</ScaleCrop>
  <Company/>
  <LinksUpToDate>false</LinksUpToDate>
  <CharactersWithSpaces>724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elliott</dc:creator>
  <cp:keywords/>
  <dc:description/>
  <cp:lastModifiedBy>laura elliott</cp:lastModifiedBy>
  <cp:revision>14</cp:revision>
  <dcterms:created xsi:type="dcterms:W3CDTF">2023-05-09T21:48:00Z</dcterms:created>
  <dcterms:modified xsi:type="dcterms:W3CDTF">2023-06-07T12:38:00Z</dcterms:modified>
</cp:coreProperties>
</file>